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2E" w:rsidRDefault="00CE2A3F" w:rsidP="00536F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A3F">
        <w:rPr>
          <w:rFonts w:ascii="Times New Roman" w:hAnsi="Times New Roman" w:cs="Times New Roman"/>
          <w:b/>
          <w:bCs/>
          <w:sz w:val="28"/>
          <w:szCs w:val="28"/>
        </w:rPr>
        <w:t>Результаты ВПР  по рус</w:t>
      </w:r>
      <w:r w:rsidR="00536F2E">
        <w:rPr>
          <w:rFonts w:ascii="Times New Roman" w:hAnsi="Times New Roman" w:cs="Times New Roman"/>
          <w:b/>
          <w:bCs/>
          <w:sz w:val="28"/>
          <w:szCs w:val="28"/>
        </w:rPr>
        <w:t>скому языку в начальных классах</w:t>
      </w:r>
    </w:p>
    <w:p w:rsidR="000E5229" w:rsidRDefault="00536F2E" w:rsidP="00536F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ВВСОШ №4 им Д.С. Спиридонова</w:t>
      </w:r>
    </w:p>
    <w:p w:rsidR="00CE2A3F" w:rsidRDefault="00CE2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2A3F" w:rsidRDefault="00CE2A3F">
      <w:pPr>
        <w:rPr>
          <w:rFonts w:ascii="Times New Roman" w:hAnsi="Times New Roman" w:cs="Times New Roman"/>
          <w:sz w:val="28"/>
          <w:szCs w:val="28"/>
        </w:rPr>
      </w:pPr>
      <w:r w:rsidRPr="00CE2A3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24475" cy="34290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2A3F" w:rsidRDefault="00CE2A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45"/>
        <w:gridCol w:w="870"/>
        <w:gridCol w:w="987"/>
        <w:gridCol w:w="992"/>
        <w:gridCol w:w="1134"/>
        <w:gridCol w:w="1134"/>
        <w:gridCol w:w="1134"/>
        <w:gridCol w:w="1134"/>
        <w:gridCol w:w="1241"/>
      </w:tblGrid>
      <w:tr w:rsidR="00681B1C" w:rsidTr="00681B1C">
        <w:tc>
          <w:tcPr>
            <w:tcW w:w="945" w:type="dxa"/>
          </w:tcPr>
          <w:p w:rsidR="00681B1C" w:rsidRPr="00F5682F" w:rsidRDefault="0068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870" w:type="dxa"/>
          </w:tcPr>
          <w:p w:rsidR="00681B1C" w:rsidRDefault="00681B1C" w:rsidP="006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81B1C" w:rsidRPr="00681B1C" w:rsidRDefault="00681B1C" w:rsidP="006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87" w:type="dxa"/>
          </w:tcPr>
          <w:p w:rsidR="00681B1C" w:rsidRPr="00681B1C" w:rsidRDefault="00681B1C" w:rsidP="006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992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681B1C" w:rsidTr="00681B1C">
        <w:tc>
          <w:tcPr>
            <w:tcW w:w="945" w:type="dxa"/>
          </w:tcPr>
          <w:p w:rsidR="00681B1C" w:rsidRPr="00F5682F" w:rsidRDefault="0068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70" w:type="dxa"/>
          </w:tcPr>
          <w:p w:rsidR="00681B1C" w:rsidRDefault="00681B1C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681B1C" w:rsidRDefault="00681B1C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5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41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681B1C" w:rsidTr="00681B1C">
        <w:tc>
          <w:tcPr>
            <w:tcW w:w="945" w:type="dxa"/>
          </w:tcPr>
          <w:p w:rsidR="00681B1C" w:rsidRPr="00F5682F" w:rsidRDefault="0068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70" w:type="dxa"/>
          </w:tcPr>
          <w:p w:rsidR="00681B1C" w:rsidRDefault="00681B1C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681B1C" w:rsidRDefault="00F5682F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241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681B1C" w:rsidTr="00681B1C">
        <w:tc>
          <w:tcPr>
            <w:tcW w:w="945" w:type="dxa"/>
          </w:tcPr>
          <w:p w:rsidR="00681B1C" w:rsidRPr="00F5682F" w:rsidRDefault="0068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70" w:type="dxa"/>
          </w:tcPr>
          <w:p w:rsidR="00681B1C" w:rsidRDefault="00681B1C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681B1C" w:rsidRDefault="00F5682F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241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681B1C" w:rsidTr="00681B1C">
        <w:tc>
          <w:tcPr>
            <w:tcW w:w="945" w:type="dxa"/>
          </w:tcPr>
          <w:p w:rsidR="00681B1C" w:rsidRPr="00F5682F" w:rsidRDefault="0068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70" w:type="dxa"/>
          </w:tcPr>
          <w:p w:rsidR="00681B1C" w:rsidRDefault="00681B1C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681B1C" w:rsidRDefault="00F5682F" w:rsidP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41" w:type="dxa"/>
          </w:tcPr>
          <w:p w:rsidR="00681B1C" w:rsidRDefault="0068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</w:tbl>
    <w:p w:rsidR="00CE2A3F" w:rsidRDefault="00CE2A3F">
      <w:pPr>
        <w:rPr>
          <w:rFonts w:ascii="Times New Roman" w:hAnsi="Times New Roman" w:cs="Times New Roman"/>
          <w:sz w:val="28"/>
          <w:szCs w:val="28"/>
        </w:rPr>
      </w:pPr>
    </w:p>
    <w:p w:rsidR="00CE2A3F" w:rsidRPr="00CE2A3F" w:rsidRDefault="00CE2A3F" w:rsidP="00CE2A3F">
      <w:pPr>
        <w:rPr>
          <w:sz w:val="28"/>
          <w:szCs w:val="28"/>
        </w:rPr>
      </w:pPr>
    </w:p>
    <w:p w:rsidR="00CE2A3F" w:rsidRPr="00CE2A3F" w:rsidRDefault="00CE2A3F" w:rsidP="00CE2A3F">
      <w:pPr>
        <w:rPr>
          <w:rFonts w:ascii="Times New Roman" w:hAnsi="Times New Roman" w:cs="Times New Roman"/>
          <w:sz w:val="28"/>
          <w:szCs w:val="28"/>
        </w:rPr>
      </w:pPr>
    </w:p>
    <w:p w:rsidR="00CE2A3F" w:rsidRDefault="00CE2A3F">
      <w:pPr>
        <w:rPr>
          <w:rFonts w:ascii="Times New Roman" w:hAnsi="Times New Roman" w:cs="Times New Roman"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</w:p>
    <w:p w:rsidR="00681B1C" w:rsidRDefault="00681B1C">
      <w:pPr>
        <w:rPr>
          <w:rFonts w:ascii="Times New Roman" w:hAnsi="Times New Roman" w:cs="Times New Roman"/>
          <w:sz w:val="28"/>
          <w:szCs w:val="28"/>
        </w:rPr>
      </w:pPr>
    </w:p>
    <w:p w:rsidR="00681B1C" w:rsidRDefault="00681B1C">
      <w:pPr>
        <w:rPr>
          <w:rFonts w:ascii="Times New Roman" w:hAnsi="Times New Roman" w:cs="Times New Roman"/>
          <w:sz w:val="28"/>
          <w:szCs w:val="28"/>
        </w:rPr>
      </w:pPr>
    </w:p>
    <w:p w:rsidR="00681B1C" w:rsidRDefault="00681B1C">
      <w:pPr>
        <w:rPr>
          <w:rFonts w:ascii="Times New Roman" w:hAnsi="Times New Roman" w:cs="Times New Roman"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1856">
        <w:rPr>
          <w:rFonts w:ascii="Times New Roman" w:hAnsi="Times New Roman" w:cs="Times New Roman"/>
          <w:b/>
          <w:bCs/>
          <w:sz w:val="28"/>
          <w:szCs w:val="28"/>
        </w:rPr>
        <w:t>Результаты ВПР по математике в начальных классах.</w:t>
      </w:r>
    </w:p>
    <w:p w:rsidR="00331856" w:rsidRDefault="003318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  <w:r w:rsidRPr="00331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4290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45"/>
        <w:gridCol w:w="870"/>
        <w:gridCol w:w="987"/>
        <w:gridCol w:w="992"/>
        <w:gridCol w:w="1134"/>
        <w:gridCol w:w="1134"/>
        <w:gridCol w:w="1134"/>
        <w:gridCol w:w="1134"/>
        <w:gridCol w:w="1241"/>
      </w:tblGrid>
      <w:tr w:rsidR="00F5682F" w:rsidTr="002441D2">
        <w:tc>
          <w:tcPr>
            <w:tcW w:w="945" w:type="dxa"/>
          </w:tcPr>
          <w:p w:rsidR="00F5682F" w:rsidRPr="00F5682F" w:rsidRDefault="00F5682F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870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5682F" w:rsidRPr="00681B1C" w:rsidRDefault="00F5682F" w:rsidP="002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87" w:type="dxa"/>
          </w:tcPr>
          <w:p w:rsidR="00F5682F" w:rsidRPr="00681B1C" w:rsidRDefault="00F5682F" w:rsidP="002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992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F5682F" w:rsidTr="002441D2">
        <w:tc>
          <w:tcPr>
            <w:tcW w:w="945" w:type="dxa"/>
          </w:tcPr>
          <w:p w:rsidR="00F5682F" w:rsidRPr="00F5682F" w:rsidRDefault="00F5682F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70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2F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F56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682F" w:rsidTr="002441D2">
        <w:tc>
          <w:tcPr>
            <w:tcW w:w="945" w:type="dxa"/>
          </w:tcPr>
          <w:p w:rsidR="00F5682F" w:rsidRPr="00F5682F" w:rsidRDefault="00F5682F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70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56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56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682F" w:rsidTr="002441D2">
        <w:tc>
          <w:tcPr>
            <w:tcW w:w="945" w:type="dxa"/>
          </w:tcPr>
          <w:p w:rsidR="00F5682F" w:rsidRPr="00F5682F" w:rsidRDefault="00F5682F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70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241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56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682F" w:rsidTr="002441D2">
        <w:tc>
          <w:tcPr>
            <w:tcW w:w="945" w:type="dxa"/>
          </w:tcPr>
          <w:p w:rsidR="00F5682F" w:rsidRPr="00F5682F" w:rsidRDefault="00F5682F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70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5682F" w:rsidRDefault="00F5682F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56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F5682F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56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18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ВПР  по окружающему миру в начальных классах</w:t>
      </w:r>
    </w:p>
    <w:p w:rsidR="00331856" w:rsidRDefault="003318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  <w:r w:rsidRPr="00331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6385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p w:rsidR="00D72F73" w:rsidRDefault="00D72F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45"/>
        <w:gridCol w:w="870"/>
        <w:gridCol w:w="987"/>
        <w:gridCol w:w="992"/>
        <w:gridCol w:w="1134"/>
        <w:gridCol w:w="1134"/>
        <w:gridCol w:w="1134"/>
        <w:gridCol w:w="1134"/>
        <w:gridCol w:w="1241"/>
      </w:tblGrid>
      <w:tr w:rsidR="00D72F73" w:rsidTr="002441D2">
        <w:tc>
          <w:tcPr>
            <w:tcW w:w="945" w:type="dxa"/>
          </w:tcPr>
          <w:p w:rsidR="00D72F73" w:rsidRPr="00F5682F" w:rsidRDefault="00D72F73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870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72F73" w:rsidRPr="00681B1C" w:rsidRDefault="00D72F73" w:rsidP="002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87" w:type="dxa"/>
          </w:tcPr>
          <w:p w:rsidR="00D72F73" w:rsidRPr="00681B1C" w:rsidRDefault="00D72F73" w:rsidP="002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992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D72F73" w:rsidTr="002441D2">
        <w:tc>
          <w:tcPr>
            <w:tcW w:w="945" w:type="dxa"/>
          </w:tcPr>
          <w:p w:rsidR="00D72F73" w:rsidRPr="00F5682F" w:rsidRDefault="00D72F73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70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41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D72F73" w:rsidTr="002441D2">
        <w:tc>
          <w:tcPr>
            <w:tcW w:w="945" w:type="dxa"/>
          </w:tcPr>
          <w:p w:rsidR="00D72F73" w:rsidRPr="00F5682F" w:rsidRDefault="00D72F73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70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41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D72F73" w:rsidTr="002441D2">
        <w:tc>
          <w:tcPr>
            <w:tcW w:w="945" w:type="dxa"/>
          </w:tcPr>
          <w:p w:rsidR="00D72F73" w:rsidRPr="00F5682F" w:rsidRDefault="00D72F73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70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41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D72F73" w:rsidTr="002441D2">
        <w:tc>
          <w:tcPr>
            <w:tcW w:w="945" w:type="dxa"/>
          </w:tcPr>
          <w:p w:rsidR="00D72F73" w:rsidRPr="00F5682F" w:rsidRDefault="00D72F73" w:rsidP="00244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2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70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41" w:type="dxa"/>
          </w:tcPr>
          <w:p w:rsidR="00D72F73" w:rsidRDefault="00D72F73" w:rsidP="0024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</w:tbl>
    <w:p w:rsidR="00D72F73" w:rsidRDefault="00D72F73" w:rsidP="00D72F73">
      <w:pPr>
        <w:rPr>
          <w:rFonts w:ascii="Times New Roman" w:hAnsi="Times New Roman" w:cs="Times New Roman"/>
          <w:sz w:val="28"/>
          <w:szCs w:val="28"/>
        </w:rPr>
      </w:pPr>
    </w:p>
    <w:p w:rsidR="00331856" w:rsidRDefault="00331856">
      <w:pPr>
        <w:rPr>
          <w:rFonts w:ascii="Times New Roman" w:hAnsi="Times New Roman" w:cs="Times New Roman"/>
          <w:sz w:val="28"/>
          <w:szCs w:val="28"/>
        </w:rPr>
      </w:pPr>
    </w:p>
    <w:p w:rsidR="00796D85" w:rsidRPr="00796D85" w:rsidRDefault="00796D85" w:rsidP="00796D85">
      <w:pPr>
        <w:rPr>
          <w:rFonts w:ascii="Times New Roman" w:hAnsi="Times New Roman" w:cs="Times New Roman"/>
          <w:sz w:val="28"/>
          <w:szCs w:val="28"/>
        </w:rPr>
      </w:pPr>
      <w:r w:rsidRPr="00796D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Выводы по итогам ВПР по русскому языку в начальных классах.</w:t>
      </w:r>
      <w:r w:rsidRPr="00796D8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6D85">
        <w:rPr>
          <w:rFonts w:ascii="Times New Roman" w:hAnsi="Times New Roman" w:cs="Times New Roman"/>
          <w:sz w:val="28"/>
          <w:szCs w:val="28"/>
        </w:rPr>
        <w:t>1.Учащиеся особенно затруднились в определении конкретной жизненной ситуации на основе данной информации – в объяснении пословицы на конкретном примере, в написании деловых записок (Справились 28-42%  учащихся). Необходимо проводить работу над выполнением заданий такого типа.</w:t>
      </w:r>
      <w:r w:rsidRPr="00796D85">
        <w:rPr>
          <w:rFonts w:ascii="Times New Roman" w:hAnsi="Times New Roman" w:cs="Times New Roman"/>
          <w:sz w:val="28"/>
          <w:szCs w:val="28"/>
        </w:rPr>
        <w:br/>
      </w:r>
      <w:r w:rsidRPr="00796D85">
        <w:rPr>
          <w:rFonts w:ascii="Times New Roman" w:hAnsi="Times New Roman" w:cs="Times New Roman"/>
          <w:sz w:val="28"/>
          <w:szCs w:val="28"/>
        </w:rPr>
        <w:lastRenderedPageBreak/>
        <w:t xml:space="preserve">2.Уделить особое внимание на умение писать текст под диктовку, практически использовать изученные правила правописания, работать над ошибками </w:t>
      </w:r>
      <w:proofErr w:type="gramStart"/>
      <w:r w:rsidRPr="00796D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6D85">
        <w:rPr>
          <w:rFonts w:ascii="Times New Roman" w:hAnsi="Times New Roman" w:cs="Times New Roman"/>
          <w:sz w:val="28"/>
          <w:szCs w:val="28"/>
        </w:rPr>
        <w:t xml:space="preserve">Справились 53% учащихся). </w:t>
      </w:r>
      <w:r w:rsidRPr="00796D85">
        <w:rPr>
          <w:rFonts w:ascii="Times New Roman" w:hAnsi="Times New Roman" w:cs="Times New Roman"/>
          <w:sz w:val="28"/>
          <w:szCs w:val="28"/>
        </w:rPr>
        <w:br/>
        <w:t xml:space="preserve">3.Усилить, усовершенствовать работу над осмысленным чтением текста: формулировать основную мысль, тему текста(53%), составлять план текста (73%). Помимо скорости, будем проверять осмысленность чтения в МО. </w:t>
      </w:r>
    </w:p>
    <w:p w:rsidR="00331856" w:rsidRDefault="0020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56" w:rsidRPr="00CE2A3F" w:rsidRDefault="00331856">
      <w:pPr>
        <w:rPr>
          <w:rFonts w:ascii="Times New Roman" w:hAnsi="Times New Roman" w:cs="Times New Roman"/>
          <w:sz w:val="28"/>
          <w:szCs w:val="28"/>
        </w:rPr>
      </w:pPr>
    </w:p>
    <w:sectPr w:rsidR="00331856" w:rsidRPr="00CE2A3F" w:rsidSect="000E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3F"/>
    <w:rsid w:val="000E5229"/>
    <w:rsid w:val="0010439B"/>
    <w:rsid w:val="0020724F"/>
    <w:rsid w:val="00331856"/>
    <w:rsid w:val="00536F2E"/>
    <w:rsid w:val="00681B1C"/>
    <w:rsid w:val="00796D85"/>
    <w:rsid w:val="00A117C7"/>
    <w:rsid w:val="00CE2A3F"/>
    <w:rsid w:val="00D72F73"/>
    <w:rsid w:val="00ED5849"/>
    <w:rsid w:val="00F5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96</c:v>
                </c:pt>
                <c:pt idx="2">
                  <c:v>98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69</c:v>
                </c:pt>
                <c:pt idx="2">
                  <c:v>67</c:v>
                </c:pt>
                <c:pt idx="3">
                  <c:v>66</c:v>
                </c:pt>
              </c:numCache>
            </c:numRef>
          </c:val>
        </c:ser>
        <c:axId val="79355904"/>
        <c:axId val="79357440"/>
      </c:barChart>
      <c:catAx>
        <c:axId val="79355904"/>
        <c:scaling>
          <c:orientation val="minMax"/>
        </c:scaling>
        <c:axPos val="b"/>
        <c:numFmt formatCode="General" sourceLinked="1"/>
        <c:tickLblPos val="nextTo"/>
        <c:crossAx val="79357440"/>
        <c:crosses val="autoZero"/>
        <c:auto val="1"/>
        <c:lblAlgn val="ctr"/>
        <c:lblOffset val="100"/>
      </c:catAx>
      <c:valAx>
        <c:axId val="79357440"/>
        <c:scaling>
          <c:orientation val="minMax"/>
        </c:scaling>
        <c:axPos val="l"/>
        <c:majorGridlines/>
        <c:numFmt formatCode="General" sourceLinked="1"/>
        <c:tickLblPos val="nextTo"/>
        <c:crossAx val="7935590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100</c:v>
                </c:pt>
                <c:pt idx="2">
                  <c:v>98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88</c:v>
                </c:pt>
                <c:pt idx="2">
                  <c:v>76</c:v>
                </c:pt>
                <c:pt idx="3">
                  <c:v>72</c:v>
                </c:pt>
              </c:numCache>
            </c:numRef>
          </c:val>
        </c:ser>
        <c:axId val="88201088"/>
        <c:axId val="88202624"/>
      </c:barChart>
      <c:catAx>
        <c:axId val="88201088"/>
        <c:scaling>
          <c:orientation val="minMax"/>
        </c:scaling>
        <c:axPos val="b"/>
        <c:numFmt formatCode="General" sourceLinked="1"/>
        <c:tickLblPos val="nextTo"/>
        <c:crossAx val="88202624"/>
        <c:crosses val="autoZero"/>
        <c:auto val="1"/>
        <c:lblAlgn val="ctr"/>
        <c:lblOffset val="100"/>
      </c:catAx>
      <c:valAx>
        <c:axId val="88202624"/>
        <c:scaling>
          <c:orientation val="minMax"/>
        </c:scaling>
        <c:axPos val="l"/>
        <c:majorGridlines/>
        <c:numFmt formatCode="General" sourceLinked="1"/>
        <c:tickLblPos val="nextTo"/>
        <c:crossAx val="8820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76124684146373"/>
          <c:y val="0.56098735230491281"/>
          <c:w val="0.23923862543769941"/>
          <c:h val="0.34943856147299568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59</c:v>
                </c:pt>
                <c:pt idx="2">
                  <c:v>82</c:v>
                </c:pt>
                <c:pt idx="3">
                  <c:v>88</c:v>
                </c:pt>
              </c:numCache>
            </c:numRef>
          </c:val>
        </c:ser>
        <c:axId val="88305024"/>
        <c:axId val="88757376"/>
      </c:barChart>
      <c:catAx>
        <c:axId val="88305024"/>
        <c:scaling>
          <c:orientation val="minMax"/>
        </c:scaling>
        <c:axPos val="b"/>
        <c:numFmt formatCode="General" sourceLinked="1"/>
        <c:tickLblPos val="nextTo"/>
        <c:crossAx val="88757376"/>
        <c:crosses val="autoZero"/>
        <c:auto val="1"/>
        <c:lblAlgn val="ctr"/>
        <c:lblOffset val="100"/>
      </c:catAx>
      <c:valAx>
        <c:axId val="88757376"/>
        <c:scaling>
          <c:orientation val="minMax"/>
        </c:scaling>
        <c:axPos val="l"/>
        <c:majorGridlines/>
        <c:numFmt formatCode="General" sourceLinked="1"/>
        <c:tickLblPos val="nextTo"/>
        <c:crossAx val="8830502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админ</cp:lastModifiedBy>
  <cp:revision>4</cp:revision>
  <dcterms:created xsi:type="dcterms:W3CDTF">2020-03-02T07:31:00Z</dcterms:created>
  <dcterms:modified xsi:type="dcterms:W3CDTF">2020-03-02T14:22:00Z</dcterms:modified>
</cp:coreProperties>
</file>