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77" w:rsidRDefault="00D3280D" w:rsidP="00C629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Выездные с</w:t>
      </w:r>
      <w:r w:rsidR="00C62950" w:rsidRPr="00C62950">
        <w:rPr>
          <w:rFonts w:ascii="Times New Roman" w:hAnsi="Times New Roman" w:cs="Times New Roman"/>
          <w:sz w:val="24"/>
          <w:szCs w:val="24"/>
        </w:rPr>
        <w:t>тажировки</w:t>
      </w:r>
      <w:r w:rsidR="00C62950">
        <w:rPr>
          <w:rFonts w:ascii="Times New Roman" w:hAnsi="Times New Roman" w:cs="Times New Roman"/>
          <w:sz w:val="24"/>
          <w:szCs w:val="24"/>
        </w:rPr>
        <w:t xml:space="preserve"> учителей ВВСОШ №4 имени Д.С.Спиридонова</w:t>
      </w:r>
      <w:r w:rsidR="0006047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2552"/>
        <w:gridCol w:w="2126"/>
        <w:gridCol w:w="5954"/>
      </w:tblGrid>
      <w:tr w:rsidR="00E77AF8" w:rsidTr="00B06A15">
        <w:tc>
          <w:tcPr>
            <w:tcW w:w="567" w:type="dxa"/>
          </w:tcPr>
          <w:p w:rsidR="00E77AF8" w:rsidRDefault="00E77AF8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E77AF8" w:rsidRDefault="00E77AF8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26" w:type="dxa"/>
          </w:tcPr>
          <w:p w:rsidR="00E77AF8" w:rsidRDefault="00E77AF8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54" w:type="dxa"/>
          </w:tcPr>
          <w:p w:rsidR="00E77AF8" w:rsidRDefault="00E77AF8" w:rsidP="00E77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</w:tr>
      <w:tr w:rsidR="00E77AF8" w:rsidTr="00B06A15">
        <w:trPr>
          <w:trHeight w:val="1447"/>
        </w:trPr>
        <w:tc>
          <w:tcPr>
            <w:tcW w:w="567" w:type="dxa"/>
          </w:tcPr>
          <w:p w:rsidR="00E77AF8" w:rsidRDefault="00E77AF8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77AF8" w:rsidRDefault="00E77AF8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Лариса Семеновна</w:t>
            </w:r>
          </w:p>
        </w:tc>
        <w:tc>
          <w:tcPr>
            <w:tcW w:w="2126" w:type="dxa"/>
          </w:tcPr>
          <w:p w:rsidR="00E77AF8" w:rsidRDefault="00E77AF8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Китайский/английский</w:t>
            </w:r>
          </w:p>
        </w:tc>
        <w:tc>
          <w:tcPr>
            <w:tcW w:w="5954" w:type="dxa"/>
          </w:tcPr>
          <w:p w:rsidR="00E77AF8" w:rsidRDefault="00991ABA" w:rsidP="000B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7AF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семинар учителей китайского языка, </w:t>
            </w:r>
            <w:proofErr w:type="gramStart"/>
            <w:r w:rsidR="00E77A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77AF8">
              <w:rPr>
                <w:rFonts w:ascii="Times New Roman" w:hAnsi="Times New Roman" w:cs="Times New Roman"/>
                <w:sz w:val="24"/>
                <w:szCs w:val="24"/>
              </w:rPr>
              <w:t>. Томск 2014 г.</w:t>
            </w:r>
          </w:p>
          <w:p w:rsidR="00E77AF8" w:rsidRDefault="00991ABA" w:rsidP="00E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7AF8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конференция, г</w:t>
            </w:r>
            <w:proofErr w:type="gramStart"/>
            <w:r w:rsidR="00E77AF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77AF8">
              <w:rPr>
                <w:rFonts w:ascii="Times New Roman" w:hAnsi="Times New Roman" w:cs="Times New Roman"/>
                <w:sz w:val="24"/>
                <w:szCs w:val="24"/>
              </w:rPr>
              <w:t>овосибирск, 2015 г.</w:t>
            </w:r>
          </w:p>
          <w:p w:rsidR="00E77AF8" w:rsidRDefault="00991ABA" w:rsidP="00E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7AF8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практика, </w:t>
            </w:r>
            <w:proofErr w:type="spellStart"/>
            <w:r w:rsidR="00E77A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77AF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E77AF8">
              <w:rPr>
                <w:rFonts w:ascii="Times New Roman" w:hAnsi="Times New Roman" w:cs="Times New Roman"/>
                <w:sz w:val="24"/>
                <w:szCs w:val="24"/>
              </w:rPr>
              <w:t>еньян</w:t>
            </w:r>
            <w:proofErr w:type="spellEnd"/>
            <w:r w:rsidR="00E77AF8">
              <w:rPr>
                <w:rFonts w:ascii="Times New Roman" w:hAnsi="Times New Roman" w:cs="Times New Roman"/>
                <w:sz w:val="24"/>
                <w:szCs w:val="24"/>
              </w:rPr>
              <w:t xml:space="preserve"> КНР, 2015 г.</w:t>
            </w:r>
          </w:p>
          <w:p w:rsidR="00E77AF8" w:rsidRDefault="00E77AF8" w:rsidP="00E7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F8" w:rsidTr="00B06A15">
        <w:tc>
          <w:tcPr>
            <w:tcW w:w="567" w:type="dxa"/>
          </w:tcPr>
          <w:p w:rsidR="00E77AF8" w:rsidRDefault="00E77AF8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77AF8" w:rsidRDefault="00E77AF8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126" w:type="dxa"/>
          </w:tcPr>
          <w:p w:rsidR="00E77AF8" w:rsidRDefault="00E77AF8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54" w:type="dxa"/>
          </w:tcPr>
          <w:p w:rsidR="00E77AF8" w:rsidRDefault="00E77AF8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4F" w:rsidTr="00B06A15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Туралысова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2126" w:type="dxa"/>
          </w:tcPr>
          <w:p w:rsidR="00C63F4F" w:rsidRDefault="00C63F4F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63F4F" w:rsidRPr="00E77AF8" w:rsidRDefault="00C63F4F" w:rsidP="000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F8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семинар</w:t>
            </w:r>
          </w:p>
          <w:p w:rsidR="00C63F4F" w:rsidRDefault="00C63F4F" w:rsidP="000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F8">
              <w:rPr>
                <w:rFonts w:ascii="Times New Roman" w:hAnsi="Times New Roman" w:cs="Times New Roman"/>
                <w:sz w:val="24"/>
                <w:szCs w:val="24"/>
              </w:rPr>
              <w:t>«Стратегии и практики современного образования: опыт Петербурга» Санкт- Петербург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63F4F" w:rsidTr="00B06A15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Зинаида Евсеевна</w:t>
            </w:r>
          </w:p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F4F" w:rsidRDefault="00C63F4F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 и лит.</w:t>
            </w:r>
          </w:p>
        </w:tc>
        <w:tc>
          <w:tcPr>
            <w:tcW w:w="5954" w:type="dxa"/>
          </w:tcPr>
          <w:p w:rsidR="00C63F4F" w:rsidRPr="00E77AF8" w:rsidRDefault="00C63F4F" w:rsidP="00E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7AF8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семинар</w:t>
            </w:r>
          </w:p>
          <w:p w:rsidR="00C63F4F" w:rsidRDefault="00C63F4F" w:rsidP="00E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F8">
              <w:rPr>
                <w:rFonts w:ascii="Times New Roman" w:hAnsi="Times New Roman" w:cs="Times New Roman"/>
                <w:sz w:val="24"/>
                <w:szCs w:val="24"/>
              </w:rPr>
              <w:t>«Стратегии и практики современного образования: опыт Петербурга» Санкт- Петербург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63F4F" w:rsidRDefault="00C63F4F" w:rsidP="000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1. Практико-ориентированные курсы по сингапурской технологии на базе МАОУ «Школа №146»,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азань, Республика Татарстан, 2018 г.</w:t>
            </w:r>
          </w:p>
          <w:p w:rsidR="00C63F4F" w:rsidRDefault="00C63F4F" w:rsidP="000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2. АНО «Центр дополнительного профессионального образования – «Альфа-Диалог».</w:t>
            </w:r>
          </w:p>
          <w:p w:rsidR="00C63F4F" w:rsidRDefault="00C63F4F" w:rsidP="000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«Диалогическое взаимодействие инновационных и традиционных технологий в современной образовательной системе»,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Санкт-Петербург- Хельсинки, 2019 г.</w:t>
            </w:r>
          </w:p>
        </w:tc>
      </w:tr>
      <w:tr w:rsidR="00C63F4F" w:rsidTr="00B06A15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Варварикова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126" w:type="dxa"/>
          </w:tcPr>
          <w:p w:rsidR="00C63F4F" w:rsidRDefault="00C63F4F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4" w:type="dxa"/>
          </w:tcPr>
          <w:p w:rsidR="00C63F4F" w:rsidRDefault="00C63F4F" w:rsidP="00E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1.Президентский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№239, посещение 20 уроков и проведение урока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Санкт-Петербург, 2016 г.</w:t>
            </w:r>
          </w:p>
          <w:p w:rsidR="00C63F4F" w:rsidRDefault="00C63F4F" w:rsidP="00E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2.Выступление на региональном семинаре «Организационно-методическое обеспечение повышения качества работы школ »учителей Липецкой области, Г.Липецк, 2017 г.</w:t>
            </w:r>
          </w:p>
          <w:p w:rsidR="00C63F4F" w:rsidRDefault="00C63F4F" w:rsidP="0029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3.Стажировка в рамках Всероссийской конференции «Россия – мое Отечество» (посещение открытых уроков, мастер-классов,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2018</w:t>
            </w:r>
          </w:p>
        </w:tc>
      </w:tr>
      <w:tr w:rsidR="00C63F4F" w:rsidTr="00B06A15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Семеновна</w:t>
            </w:r>
          </w:p>
        </w:tc>
        <w:tc>
          <w:tcPr>
            <w:tcW w:w="2126" w:type="dxa"/>
          </w:tcPr>
          <w:p w:rsidR="00C63F4F" w:rsidRDefault="00C63F4F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4" w:type="dxa"/>
          </w:tcPr>
          <w:p w:rsidR="00C63F4F" w:rsidRDefault="00C63F4F" w:rsidP="00B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1.Президентский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№239, проведение урока в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г. Санкт-Петербург, 2016</w:t>
            </w:r>
          </w:p>
          <w:p w:rsidR="00C63F4F" w:rsidRDefault="00C63F4F" w:rsidP="00B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2.Перспективные направления развития математического образования в Российской Федерации,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2017 г.</w:t>
            </w:r>
          </w:p>
          <w:p w:rsidR="00C63F4F" w:rsidRDefault="00C63F4F" w:rsidP="00B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КПК «Система профильного обучения в современной школе»,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овосибирск, 2018 г.</w:t>
            </w:r>
          </w:p>
        </w:tc>
      </w:tr>
      <w:tr w:rsidR="00C63F4F" w:rsidTr="00B06A15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Мария Марковна</w:t>
            </w:r>
          </w:p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F4F" w:rsidRDefault="00C63F4F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954" w:type="dxa"/>
          </w:tcPr>
          <w:p w:rsidR="00C63F4F" w:rsidRDefault="00C63F4F" w:rsidP="0038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рамках КПК «Актуальные аспекты преподавания предметов образовательной области «Основы духовно-нравственной культуры народов России»</w:t>
            </w:r>
          </w:p>
          <w:p w:rsidR="00C63F4F" w:rsidRDefault="00C63F4F" w:rsidP="0060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провела открытый урок, Смоленск/ Москва, 2016</w:t>
            </w:r>
          </w:p>
          <w:p w:rsidR="00C63F4F" w:rsidRDefault="00C63F4F" w:rsidP="00B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2.Курсы повышения квалификации для учителей русского языка и литературы  в академической гимназии  №56 «Модернизация технологий и содержания обучения в соответствии с ФГОС посредством разработки концепций модернизации конкретных областей, поддержки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развития образования и поддержки сетевых методических объединений»,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анкт-Петербург, 2017 г.</w:t>
            </w:r>
          </w:p>
          <w:p w:rsidR="00C63F4F" w:rsidRDefault="00C63F4F" w:rsidP="00B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3.КПК «Система профильного обучения в современной школе»,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овосибирск, 2018 г.</w:t>
            </w:r>
          </w:p>
        </w:tc>
      </w:tr>
      <w:tr w:rsidR="00C63F4F" w:rsidTr="00B06A15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552" w:type="dxa"/>
          </w:tcPr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2126" w:type="dxa"/>
          </w:tcPr>
          <w:p w:rsidR="00C63F4F" w:rsidRDefault="00C63F4F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954" w:type="dxa"/>
          </w:tcPr>
          <w:p w:rsidR="00C63F4F" w:rsidRDefault="00C63F4F" w:rsidP="00B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рамках КПК  «Актуальные аспекты преподавания предметов образовательной области «Основы духовно-нравственной культуры народов России провела открытый урок,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Смоленск/ Москва, 2016</w:t>
            </w:r>
          </w:p>
          <w:p w:rsidR="00C63F4F" w:rsidRDefault="00C63F4F" w:rsidP="00B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2.Курсы повышения квалификации для учителей русского языка и литературы  в академической гимназии  №56 «Модернизация технологий и содержания обучения в соответствии с ФГОС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анкт-Петербург, 2017г.</w:t>
            </w:r>
          </w:p>
        </w:tc>
      </w:tr>
      <w:tr w:rsidR="00C63F4F" w:rsidTr="004A0027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Валентина Ивановна</w:t>
            </w:r>
          </w:p>
        </w:tc>
        <w:tc>
          <w:tcPr>
            <w:tcW w:w="2126" w:type="dxa"/>
          </w:tcPr>
          <w:p w:rsidR="00C63F4F" w:rsidRDefault="00C63F4F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5954" w:type="dxa"/>
          </w:tcPr>
          <w:p w:rsidR="00C63F4F" w:rsidRDefault="00C63F4F" w:rsidP="0099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рамках КПК «Актуальные аспекты преподавания предметов образовательной области «Основы духовно-нравственной культуры народов России провела открытый урок,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моленск, 2016 г.</w:t>
            </w:r>
          </w:p>
          <w:p w:rsidR="00C63F4F" w:rsidRDefault="00C63F4F" w:rsidP="0099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2.Стажировочные семинары «Моделирование образовательных организаций, обеспечивающих качество общего образования», посещение и проведение своих уроков в рамках семинара,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анкт-Петербург, академическая гимназия №56, 2020 г.</w:t>
            </w:r>
          </w:p>
        </w:tc>
      </w:tr>
      <w:tr w:rsidR="00C63F4F" w:rsidTr="00E311AC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Мичилийэ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Святославовна</w:t>
            </w:r>
          </w:p>
        </w:tc>
        <w:tc>
          <w:tcPr>
            <w:tcW w:w="2126" w:type="dxa"/>
          </w:tcPr>
          <w:p w:rsidR="00C63F4F" w:rsidRDefault="00C63F4F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54" w:type="dxa"/>
          </w:tcPr>
          <w:p w:rsidR="00C63F4F" w:rsidRDefault="00C63F4F" w:rsidP="00D3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1.Курсы Смоленского ИРО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ктуальные аспекты преподавания предметов образовательной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Основыдуховно-нравственной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народов России», г. Смоленск, 2016 г.</w:t>
            </w:r>
          </w:p>
          <w:p w:rsidR="00C63F4F" w:rsidRDefault="00C63F4F" w:rsidP="00D3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2.Стажировка в гимназии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Капцовых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конференции «Россия – мое Отечество» (посещение открытых уроков, мастер-классов, Санкт-Петербург, 2018 г.</w:t>
            </w:r>
            <w:proofErr w:type="gramEnd"/>
          </w:p>
          <w:p w:rsidR="00C63F4F" w:rsidRDefault="00C63F4F" w:rsidP="00D3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3.Международная конференция «Гражданское образование в современном мире»,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билиси, Грузия, 2018 г.</w:t>
            </w:r>
          </w:p>
          <w:p w:rsidR="00C63F4F" w:rsidRDefault="00C63F4F" w:rsidP="00D3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4.Международная конференция «Гражданское образование в современном мире»,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Черногория, 2019 г.</w:t>
            </w:r>
          </w:p>
          <w:p w:rsidR="00C63F4F" w:rsidRDefault="00C63F4F" w:rsidP="0099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5.Всероссийский Форум руководителей Центров образования цифрового и гуманитарного профилей «Точка роста»; «Национальный проект «Образование»: сообщество, команда, результат», г. Москва, 2019 г.</w:t>
            </w:r>
            <w:proofErr w:type="gramEnd"/>
          </w:p>
        </w:tc>
      </w:tr>
      <w:tr w:rsidR="00C63F4F" w:rsidTr="00E311AC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Егор Васильевич</w:t>
            </w:r>
          </w:p>
        </w:tc>
        <w:tc>
          <w:tcPr>
            <w:tcW w:w="2126" w:type="dxa"/>
          </w:tcPr>
          <w:p w:rsidR="00C63F4F" w:rsidRDefault="00C63F4F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география</w:t>
            </w:r>
          </w:p>
        </w:tc>
        <w:tc>
          <w:tcPr>
            <w:tcW w:w="5954" w:type="dxa"/>
          </w:tcPr>
          <w:p w:rsidR="00C63F4F" w:rsidRDefault="00C63F4F" w:rsidP="00D3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1.КПК «Система профильного обучения в современной школе»,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овосибирск, 2018 г.</w:t>
            </w:r>
          </w:p>
          <w:p w:rsidR="00C63F4F" w:rsidRDefault="00C63F4F" w:rsidP="00D3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Стажировка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азань, Республика Татарстан, 2018 г.</w:t>
            </w:r>
          </w:p>
        </w:tc>
      </w:tr>
      <w:tr w:rsidR="00C63F4F" w:rsidTr="00E311AC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126" w:type="dxa"/>
          </w:tcPr>
          <w:p w:rsidR="00C63F4F" w:rsidRDefault="00C63F4F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54" w:type="dxa"/>
          </w:tcPr>
          <w:p w:rsidR="00C63F4F" w:rsidRDefault="00C63F4F" w:rsidP="00D3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Практико-ориентированные курсы по сингапурской технологии на базе МАОУ «Школа №146»,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азань, Республика Татарстан, 2018 г.</w:t>
            </w:r>
          </w:p>
          <w:p w:rsidR="00C63F4F" w:rsidRDefault="00C63F4F" w:rsidP="0043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АНО «Центр дополнительного профессионального образования – «Альфа-Диалог».</w:t>
            </w:r>
          </w:p>
          <w:p w:rsidR="00C63F4F" w:rsidRDefault="00C63F4F" w:rsidP="00D3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«Диалогическое взаимодействие инновационных и традиционных технологий в современной образовательной системе»,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Санкт-Петербург- Хельсинки, 2019 г.</w:t>
            </w:r>
          </w:p>
        </w:tc>
      </w:tr>
      <w:tr w:rsidR="00C63F4F" w:rsidTr="00E311AC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2" w:type="dxa"/>
          </w:tcPr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А.П.</w:t>
            </w:r>
          </w:p>
        </w:tc>
        <w:tc>
          <w:tcPr>
            <w:tcW w:w="2126" w:type="dxa"/>
          </w:tcPr>
          <w:p w:rsidR="00C63F4F" w:rsidRDefault="00C63F4F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63F4F" w:rsidRDefault="00C63F4F" w:rsidP="0043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1.КПК «Система профильного обучения в современной школе»,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овосибирск, 2018 г.</w:t>
            </w:r>
          </w:p>
          <w:p w:rsidR="00C63F4F" w:rsidRDefault="00C63F4F" w:rsidP="0043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Международная конференция «Гражданское образование в современном мире»,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Черногория, 2019 г.</w:t>
            </w:r>
          </w:p>
          <w:p w:rsidR="00C63F4F" w:rsidRDefault="00C63F4F" w:rsidP="00D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4F" w:rsidTr="00E311AC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2126" w:type="dxa"/>
          </w:tcPr>
          <w:p w:rsidR="00C63F4F" w:rsidRDefault="00C63F4F" w:rsidP="000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5954" w:type="dxa"/>
          </w:tcPr>
          <w:p w:rsidR="00C63F4F" w:rsidRDefault="00C63F4F" w:rsidP="000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1.Стажировка в гимназии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Капцовых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конференции «Россия – мое Отечество» (посещение открытых уроков, мастер-классов, Санкт-Петербург, 2018 г.</w:t>
            </w:r>
            <w:proofErr w:type="gramEnd"/>
          </w:p>
          <w:p w:rsidR="00C63F4F" w:rsidRDefault="00C63F4F" w:rsidP="000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АНО «Центр дополнительного профессионального образования – «Альфа-Диалог».</w:t>
            </w:r>
          </w:p>
          <w:p w:rsidR="00C63F4F" w:rsidRDefault="00C63F4F" w:rsidP="000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«Диалогическое взаимодействие инновационных и традиционных технологий в современной образовательной системе»,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Санкт-Петербург- Хельсинки, 2019 г.</w:t>
            </w:r>
          </w:p>
        </w:tc>
      </w:tr>
      <w:tr w:rsidR="00C63F4F" w:rsidTr="00E311AC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Наталья Михайловна</w:t>
            </w:r>
          </w:p>
        </w:tc>
        <w:tc>
          <w:tcPr>
            <w:tcW w:w="2126" w:type="dxa"/>
          </w:tcPr>
          <w:p w:rsidR="00C63F4F" w:rsidRDefault="00C63F4F" w:rsidP="000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954" w:type="dxa"/>
          </w:tcPr>
          <w:p w:rsidR="00C63F4F" w:rsidRDefault="00C63F4F" w:rsidP="000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1.КПК «Система профильного обучения в современной школе»,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овосибирск, 2018 г.</w:t>
            </w:r>
          </w:p>
          <w:p w:rsidR="00C63F4F" w:rsidRDefault="00C63F4F" w:rsidP="000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2.Стажировочные семинары «Моделирование образовательных организаций, обеспечивающих качество общего образования», посещение и проведение своих уроков в рамках семинара,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анкт-Петербург, академическая гимназия №56, 2020 г.</w:t>
            </w:r>
          </w:p>
        </w:tc>
      </w:tr>
      <w:tr w:rsidR="00C63F4F" w:rsidTr="00E311AC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Аскалоновна</w:t>
            </w:r>
            <w:proofErr w:type="spellEnd"/>
          </w:p>
        </w:tc>
        <w:tc>
          <w:tcPr>
            <w:tcW w:w="2126" w:type="dxa"/>
          </w:tcPr>
          <w:p w:rsidR="00C63F4F" w:rsidRDefault="00C63F4F" w:rsidP="000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5954" w:type="dxa"/>
          </w:tcPr>
          <w:p w:rsidR="00C63F4F" w:rsidRDefault="00C63F4F" w:rsidP="000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1.Стажировка в гимназии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Капцовых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конференции «Россия – мое Отечество» (посещение открытых уроков, мастер-классов, Санкт-Петербург, 2018 г.</w:t>
            </w:r>
            <w:proofErr w:type="gramEnd"/>
          </w:p>
          <w:p w:rsidR="00C63F4F" w:rsidRDefault="00C63F4F" w:rsidP="000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АНО «Центр дополнительного профессионального образования – «Альфа-Диалог».</w:t>
            </w:r>
          </w:p>
          <w:p w:rsidR="00C63F4F" w:rsidRDefault="00C63F4F" w:rsidP="000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«Диалогическое взаимодействие инновационных и традиционных технологий в современной образовательной системе»,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Санкт-Петербург- Хельсинки, 2019 г.</w:t>
            </w:r>
          </w:p>
        </w:tc>
      </w:tr>
      <w:tr w:rsidR="00C63F4F" w:rsidTr="00E311AC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Мария Николаевна</w:t>
            </w:r>
          </w:p>
        </w:tc>
        <w:tc>
          <w:tcPr>
            <w:tcW w:w="2126" w:type="dxa"/>
          </w:tcPr>
          <w:p w:rsidR="00C63F4F" w:rsidRDefault="00C63F4F" w:rsidP="000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5954" w:type="dxa"/>
          </w:tcPr>
          <w:p w:rsidR="00C63F4F" w:rsidRDefault="00C63F4F" w:rsidP="000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1.КПК «Система профильного обучения в современной школе»,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Новосибирск,2018 г.</w:t>
            </w:r>
          </w:p>
          <w:p w:rsidR="00C63F4F" w:rsidRDefault="00C63F4F" w:rsidP="0025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Профессиональная компетентность педагога в межкультурном общении,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Прага Чехия, 2018 г.</w:t>
            </w:r>
          </w:p>
          <w:p w:rsidR="00C63F4F" w:rsidRDefault="00C63F4F" w:rsidP="0025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АНО «Центр дополнительного профессионального образования – «Альфа-Диалог».</w:t>
            </w:r>
          </w:p>
          <w:p w:rsidR="00C63F4F" w:rsidRDefault="00C63F4F" w:rsidP="0025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«Диалогическое взаимодействие инновационных и традиционных технологий в современной образовательной системе»,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Санкт-Петербург- Хельсинки, 2019 г.</w:t>
            </w:r>
          </w:p>
        </w:tc>
      </w:tr>
      <w:tr w:rsidR="00C63F4F" w:rsidTr="00E311AC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</w:t>
            </w:r>
          </w:p>
        </w:tc>
        <w:tc>
          <w:tcPr>
            <w:tcW w:w="2126" w:type="dxa"/>
          </w:tcPr>
          <w:p w:rsidR="00C63F4F" w:rsidRDefault="00C63F4F" w:rsidP="000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5954" w:type="dxa"/>
          </w:tcPr>
          <w:p w:rsidR="00C63F4F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1.Стажировка в гимназии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Капцовых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конференции «Россия – мое Отечество» (посещение открытых уроков, мастер-классов, 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  <w:proofErr w:type="gramEnd"/>
          </w:p>
          <w:p w:rsidR="00C63F4F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2.АНО «Центр дополнительного профессионального образования – «Альфа-Диалог».</w:t>
            </w:r>
          </w:p>
          <w:p w:rsidR="00C63F4F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«Диалогическое взаимодействие инновационных и традиционных технологий в современной образовательной системе»,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Санкт-Петербург- Хельсинки, 2019 г.</w:t>
            </w:r>
          </w:p>
        </w:tc>
      </w:tr>
      <w:tr w:rsidR="00C63F4F" w:rsidTr="00E311AC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552" w:type="dxa"/>
          </w:tcPr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Варвара Илларионовна</w:t>
            </w:r>
          </w:p>
        </w:tc>
        <w:tc>
          <w:tcPr>
            <w:tcW w:w="2126" w:type="dxa"/>
          </w:tcPr>
          <w:p w:rsidR="00C63F4F" w:rsidRDefault="00C63F4F" w:rsidP="000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C63F4F" w:rsidRDefault="00C63F4F" w:rsidP="0005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54" w:type="dxa"/>
          </w:tcPr>
          <w:p w:rsidR="00C63F4F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«Центр дополнительного профессионального образования – «Альфа-Диалог».</w:t>
            </w:r>
          </w:p>
          <w:p w:rsidR="00C63F4F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«Диалогическое взаимодействие инновационных и традиционных технологий в современной образовательной системе»,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Санкт-Петербург- Хельсинки, 2019 г.</w:t>
            </w:r>
          </w:p>
        </w:tc>
      </w:tr>
      <w:tr w:rsidR="00C63F4F" w:rsidTr="003E47B0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А.А.</w:t>
            </w:r>
          </w:p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F4F" w:rsidRDefault="00C63F4F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54" w:type="dxa"/>
          </w:tcPr>
          <w:p w:rsidR="00C63F4F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«Система профильного обучения в современной школе»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Новосибирск, 2018</w:t>
            </w:r>
          </w:p>
        </w:tc>
      </w:tr>
      <w:tr w:rsidR="00C63F4F" w:rsidTr="003E47B0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</w:t>
            </w:r>
          </w:p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Лидия Алексеевна</w:t>
            </w:r>
          </w:p>
        </w:tc>
        <w:tc>
          <w:tcPr>
            <w:tcW w:w="2126" w:type="dxa"/>
          </w:tcPr>
          <w:p w:rsidR="00C63F4F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C63F4F" w:rsidRDefault="00C63F4F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63F4F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1.Стажировка в гимназии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Капцовых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конференции «Россия – мое Отечество» (посещение открытых уроков, мастер-классов, Санкт-Петербург, 2018 г.</w:t>
            </w:r>
            <w:proofErr w:type="gramEnd"/>
          </w:p>
        </w:tc>
      </w:tr>
      <w:tr w:rsidR="00C63F4F" w:rsidTr="003E47B0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Евгений Александрович</w:t>
            </w:r>
          </w:p>
        </w:tc>
        <w:tc>
          <w:tcPr>
            <w:tcW w:w="2126" w:type="dxa"/>
          </w:tcPr>
          <w:p w:rsidR="00C63F4F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НМР</w:t>
            </w:r>
          </w:p>
          <w:p w:rsidR="00C63F4F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</w:t>
            </w:r>
          </w:p>
        </w:tc>
        <w:tc>
          <w:tcPr>
            <w:tcW w:w="5954" w:type="dxa"/>
          </w:tcPr>
          <w:p w:rsidR="00C63F4F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курсы по сингапурской технологии на базе МАОУ «Школа №146»,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азань, Республика Татарстан, 2018</w:t>
            </w:r>
          </w:p>
        </w:tc>
      </w:tr>
      <w:tr w:rsidR="00C63F4F" w:rsidTr="003E47B0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63F4F" w:rsidRDefault="00C63F4F" w:rsidP="00ED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 </w:t>
            </w:r>
            <w:r w:rsidRPr="00162D12">
              <w:rPr>
                <w:rFonts w:ascii="Times New Roman" w:hAnsi="Times New Roman" w:cs="Times New Roman"/>
                <w:sz w:val="24"/>
                <w:szCs w:val="24"/>
              </w:rPr>
              <w:t>Терентий Николаевич</w:t>
            </w:r>
          </w:p>
        </w:tc>
        <w:tc>
          <w:tcPr>
            <w:tcW w:w="2126" w:type="dxa"/>
          </w:tcPr>
          <w:p w:rsidR="00C63F4F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54" w:type="dxa"/>
          </w:tcPr>
          <w:p w:rsidR="00C63F4F" w:rsidRPr="00162D12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162D12">
              <w:rPr>
                <w:rFonts w:ascii="Times New Roman" w:hAnsi="Times New Roman" w:cs="Times New Roman"/>
                <w:sz w:val="24"/>
                <w:szCs w:val="24"/>
              </w:rPr>
              <w:t>«ВОСПИТАНИЕ ГРАЖДАНСТВЕННОСТИ»</w:t>
            </w:r>
          </w:p>
          <w:p w:rsidR="00C63F4F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62D12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63F4F" w:rsidTr="003E47B0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2552" w:type="dxa"/>
          </w:tcPr>
          <w:p w:rsidR="00C63F4F" w:rsidRDefault="00C63F4F" w:rsidP="00CB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В.В.</w:t>
            </w:r>
          </w:p>
          <w:p w:rsidR="00C63F4F" w:rsidRDefault="00C63F4F" w:rsidP="00CB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Т.Н.</w:t>
            </w:r>
          </w:p>
          <w:p w:rsidR="00C63F4F" w:rsidRDefault="00C63F4F" w:rsidP="00CB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Пестряков Н.П.</w:t>
            </w:r>
          </w:p>
        </w:tc>
        <w:tc>
          <w:tcPr>
            <w:tcW w:w="2126" w:type="dxa"/>
          </w:tcPr>
          <w:p w:rsidR="00C63F4F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5954" w:type="dxa"/>
          </w:tcPr>
          <w:p w:rsidR="00C63F4F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уроков по физической культуре в условиях ФГОС общего образования,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 Республика Татарстан, 2018 г.</w:t>
            </w:r>
          </w:p>
        </w:tc>
      </w:tr>
      <w:tr w:rsidR="00C63F4F" w:rsidTr="003E47B0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63F4F" w:rsidRDefault="00C63F4F" w:rsidP="00CB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С.Н.</w:t>
            </w:r>
          </w:p>
        </w:tc>
        <w:tc>
          <w:tcPr>
            <w:tcW w:w="2126" w:type="dxa"/>
          </w:tcPr>
          <w:p w:rsidR="00C63F4F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УМР</w:t>
            </w:r>
          </w:p>
        </w:tc>
        <w:tc>
          <w:tcPr>
            <w:tcW w:w="5954" w:type="dxa"/>
          </w:tcPr>
          <w:p w:rsidR="00C63F4F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тур, семинар «Невские берега в Губернаторском физмат лицее»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 14-20.03.2021.</w:t>
            </w:r>
          </w:p>
        </w:tc>
      </w:tr>
      <w:tr w:rsidR="00C63F4F" w:rsidTr="003E47B0">
        <w:tc>
          <w:tcPr>
            <w:tcW w:w="567" w:type="dxa"/>
          </w:tcPr>
          <w:p w:rsidR="00C63F4F" w:rsidRDefault="00C63F4F" w:rsidP="004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63F4F" w:rsidRDefault="00C63F4F" w:rsidP="00CB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И.И.</w:t>
            </w:r>
          </w:p>
        </w:tc>
        <w:tc>
          <w:tcPr>
            <w:tcW w:w="2126" w:type="dxa"/>
          </w:tcPr>
          <w:p w:rsidR="00C63F4F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5954" w:type="dxa"/>
          </w:tcPr>
          <w:p w:rsidR="00C63F4F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 «Обучение работе на лазерных станках» 18-22.01.2021.</w:t>
            </w:r>
          </w:p>
        </w:tc>
      </w:tr>
      <w:tr w:rsidR="00C63F4F" w:rsidTr="003E47B0">
        <w:tc>
          <w:tcPr>
            <w:tcW w:w="567" w:type="dxa"/>
          </w:tcPr>
          <w:p w:rsidR="00C63F4F" w:rsidRDefault="00C63F4F" w:rsidP="00C6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C63F4F" w:rsidRDefault="00C63F4F" w:rsidP="00CB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</w:tc>
        <w:tc>
          <w:tcPr>
            <w:tcW w:w="2126" w:type="dxa"/>
          </w:tcPr>
          <w:p w:rsidR="00C63F4F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954" w:type="dxa"/>
          </w:tcPr>
          <w:p w:rsidR="00C63F4F" w:rsidRDefault="00C63F4F" w:rsidP="0064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 «Обучение работе на лазерных станках» 18-22.01.2021.</w:t>
            </w:r>
          </w:p>
        </w:tc>
      </w:tr>
    </w:tbl>
    <w:p w:rsidR="00C62950" w:rsidRPr="00C62950" w:rsidRDefault="00C62950" w:rsidP="00C629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2950" w:rsidRPr="00C62950" w:rsidSect="0082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62950"/>
    <w:rsid w:val="000503C6"/>
    <w:rsid w:val="00060477"/>
    <w:rsid w:val="000B13E3"/>
    <w:rsid w:val="00162D12"/>
    <w:rsid w:val="00176C9B"/>
    <w:rsid w:val="001A0234"/>
    <w:rsid w:val="001B3B67"/>
    <w:rsid w:val="001D5BF8"/>
    <w:rsid w:val="001F0B2C"/>
    <w:rsid w:val="00224EA6"/>
    <w:rsid w:val="00257502"/>
    <w:rsid w:val="00273D2F"/>
    <w:rsid w:val="00297682"/>
    <w:rsid w:val="002E55A2"/>
    <w:rsid w:val="00316FF3"/>
    <w:rsid w:val="003831B8"/>
    <w:rsid w:val="003C10F6"/>
    <w:rsid w:val="00431EDA"/>
    <w:rsid w:val="00432899"/>
    <w:rsid w:val="00511329"/>
    <w:rsid w:val="00521E49"/>
    <w:rsid w:val="0057085C"/>
    <w:rsid w:val="005D0B2A"/>
    <w:rsid w:val="00601CA0"/>
    <w:rsid w:val="00645E16"/>
    <w:rsid w:val="006A4628"/>
    <w:rsid w:val="006D6AE1"/>
    <w:rsid w:val="0074217D"/>
    <w:rsid w:val="007E0FDB"/>
    <w:rsid w:val="008056B2"/>
    <w:rsid w:val="0082170D"/>
    <w:rsid w:val="0083206C"/>
    <w:rsid w:val="00952FB1"/>
    <w:rsid w:val="00991ABA"/>
    <w:rsid w:val="009B5361"/>
    <w:rsid w:val="009E1A5B"/>
    <w:rsid w:val="009F7C75"/>
    <w:rsid w:val="00B06A15"/>
    <w:rsid w:val="00B50555"/>
    <w:rsid w:val="00C27C67"/>
    <w:rsid w:val="00C62950"/>
    <w:rsid w:val="00C63F4F"/>
    <w:rsid w:val="00CB25DD"/>
    <w:rsid w:val="00CE599C"/>
    <w:rsid w:val="00D05D1F"/>
    <w:rsid w:val="00D3280D"/>
    <w:rsid w:val="00DF0585"/>
    <w:rsid w:val="00E77AF8"/>
    <w:rsid w:val="00ED01FC"/>
    <w:rsid w:val="00ED52D9"/>
    <w:rsid w:val="00ED7EB6"/>
    <w:rsid w:val="00F9212F"/>
    <w:rsid w:val="00FF0C08"/>
    <w:rsid w:val="00FF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11</cp:revision>
  <dcterms:created xsi:type="dcterms:W3CDTF">2020-02-25T06:46:00Z</dcterms:created>
  <dcterms:modified xsi:type="dcterms:W3CDTF">2021-11-09T02:32:00Z</dcterms:modified>
</cp:coreProperties>
</file>