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7A4" w:rsidRPr="00FD2152" w:rsidRDefault="00ED16F2" w:rsidP="00ED16F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D2152">
        <w:rPr>
          <w:rFonts w:ascii="Times New Roman" w:hAnsi="Times New Roman" w:cs="Times New Roman"/>
          <w:b/>
          <w:sz w:val="28"/>
        </w:rPr>
        <w:t xml:space="preserve">Инструкция </w:t>
      </w:r>
    </w:p>
    <w:p w:rsidR="00ED16F2" w:rsidRPr="00ED16F2" w:rsidRDefault="00ED16F2" w:rsidP="00ED16F2">
      <w:pPr>
        <w:pStyle w:val="a3"/>
        <w:jc w:val="center"/>
        <w:rPr>
          <w:rFonts w:ascii="Times New Roman" w:hAnsi="Times New Roman" w:cs="Times New Roman"/>
          <w:b/>
        </w:rPr>
      </w:pPr>
      <w:r w:rsidRPr="00ED16F2">
        <w:rPr>
          <w:rFonts w:ascii="Times New Roman" w:hAnsi="Times New Roman" w:cs="Times New Roman"/>
          <w:b/>
        </w:rPr>
        <w:t>В ЕУ по внесению закреплению территорий за образовательными организациями</w:t>
      </w:r>
    </w:p>
    <w:p w:rsidR="00ED16F2" w:rsidRDefault="00ED16F2" w:rsidP="00ED16F2">
      <w:pPr>
        <w:pStyle w:val="a3"/>
        <w:jc w:val="center"/>
        <w:rPr>
          <w:rFonts w:ascii="Times New Roman" w:hAnsi="Times New Roman" w:cs="Times New Roman"/>
        </w:rPr>
      </w:pPr>
    </w:p>
    <w:p w:rsidR="00ED16F2" w:rsidRDefault="00ED16F2" w:rsidP="00ED16F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Закрепление территорий за образовательными организациями на портале АИС «Е-услуги. Образование» (далее ЕУ) делается на уровне муниципалитета, то есть этот раздел заполняют специалисты Управления образования муниципалитета.</w:t>
      </w:r>
    </w:p>
    <w:p w:rsidR="00ED16F2" w:rsidRDefault="00ED16F2" w:rsidP="00ED16F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Заходим в ЕУ</w:t>
      </w:r>
    </w:p>
    <w:p w:rsidR="00ED16F2" w:rsidRDefault="00ED16F2" w:rsidP="00ED16F2">
      <w:pPr>
        <w:pStyle w:val="a3"/>
        <w:ind w:firstLine="709"/>
        <w:jc w:val="center"/>
        <w:rPr>
          <w:rFonts w:ascii="Times New Roman" w:hAnsi="Times New Roman" w:cs="Times New Roman"/>
        </w:rPr>
      </w:pPr>
      <w:r w:rsidRPr="00ED16F2">
        <w:rPr>
          <w:rFonts w:ascii="Times New Roman" w:hAnsi="Times New Roman" w:cs="Times New Roman"/>
        </w:rPr>
        <w:drawing>
          <wp:inline distT="0" distB="0" distL="0" distR="0" wp14:anchorId="4200578A" wp14:editId="6D5C4B72">
            <wp:extent cx="2105246" cy="190962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21519" cy="192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6F2" w:rsidRPr="00ED16F2" w:rsidRDefault="00ED16F2" w:rsidP="00ED16F2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Переходим в раздел </w:t>
      </w:r>
      <w:r w:rsidRPr="00ED16F2">
        <w:rPr>
          <w:rFonts w:ascii="Times New Roman" w:hAnsi="Times New Roman" w:cs="Times New Roman"/>
          <w:b/>
        </w:rPr>
        <w:t>Настройки - Закрепленные территории</w:t>
      </w:r>
      <w:r>
        <w:rPr>
          <w:rFonts w:ascii="Times New Roman" w:hAnsi="Times New Roman" w:cs="Times New Roman"/>
        </w:rPr>
        <w:t xml:space="preserve">, в разделе </w:t>
      </w:r>
      <w:r w:rsidRPr="00ED16F2">
        <w:rPr>
          <w:rFonts w:ascii="Times New Roman" w:eastAsia="Times New Roman" w:hAnsi="Times New Roman" w:cs="Times New Roman"/>
          <w:b/>
          <w:lang w:eastAsia="ru-RU"/>
        </w:rPr>
        <w:t>Тип реализуемой образовательной программы</w:t>
      </w:r>
      <w:r>
        <w:rPr>
          <w:rFonts w:ascii="Times New Roman" w:eastAsia="Times New Roman" w:hAnsi="Times New Roman" w:cs="Times New Roman"/>
          <w:lang w:eastAsia="ru-RU"/>
        </w:rPr>
        <w:t xml:space="preserve"> выбираем Общеобразовательная</w:t>
      </w:r>
    </w:p>
    <w:p w:rsidR="00ED16F2" w:rsidRDefault="00ED16F2" w:rsidP="00ED16F2">
      <w:pPr>
        <w:pStyle w:val="a3"/>
        <w:ind w:firstLine="709"/>
        <w:jc w:val="center"/>
        <w:rPr>
          <w:rFonts w:ascii="Times New Roman" w:hAnsi="Times New Roman" w:cs="Times New Roman"/>
        </w:rPr>
      </w:pPr>
      <w:r w:rsidRPr="00ED16F2">
        <w:rPr>
          <w:rFonts w:ascii="Times New Roman" w:hAnsi="Times New Roman" w:cs="Times New Roman"/>
        </w:rPr>
        <w:drawing>
          <wp:inline distT="0" distB="0" distL="0" distR="0" wp14:anchorId="31700568" wp14:editId="6316E937">
            <wp:extent cx="4646428" cy="251928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70119" cy="253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6F2" w:rsidRDefault="00FD2152" w:rsidP="00ED16F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списка выбираем школу и справа появится </w:t>
      </w:r>
      <w:r w:rsidRPr="00FD2152">
        <w:rPr>
          <w:rFonts w:ascii="Times New Roman" w:hAnsi="Times New Roman" w:cs="Times New Roman"/>
          <w:b/>
        </w:rPr>
        <w:t>Адреса территорий</w:t>
      </w:r>
    </w:p>
    <w:p w:rsidR="00FD2152" w:rsidRDefault="00FD2152" w:rsidP="00FD2152">
      <w:pPr>
        <w:pStyle w:val="a3"/>
        <w:ind w:firstLine="709"/>
        <w:jc w:val="center"/>
        <w:rPr>
          <w:rFonts w:ascii="Times New Roman" w:hAnsi="Times New Roman" w:cs="Times New Roman"/>
        </w:rPr>
      </w:pPr>
      <w:r w:rsidRPr="00FD2152">
        <w:rPr>
          <w:rFonts w:ascii="Times New Roman" w:hAnsi="Times New Roman" w:cs="Times New Roman"/>
        </w:rPr>
        <w:drawing>
          <wp:inline distT="0" distB="0" distL="0" distR="0" wp14:anchorId="19482214" wp14:editId="5F1798B0">
            <wp:extent cx="4667693" cy="2839359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3271" cy="284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152" w:rsidRDefault="00FD2152" w:rsidP="00ED16F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Выбираем </w:t>
      </w:r>
      <w:r w:rsidRPr="00FD2152">
        <w:rPr>
          <w:rFonts w:ascii="Times New Roman" w:hAnsi="Times New Roman" w:cs="Times New Roman"/>
          <w:b/>
        </w:rPr>
        <w:t>Улиц</w:t>
      </w:r>
      <w:r>
        <w:rPr>
          <w:rFonts w:ascii="Times New Roman" w:hAnsi="Times New Roman" w:cs="Times New Roman"/>
          <w:b/>
        </w:rPr>
        <w:t>у</w:t>
      </w:r>
      <w:r w:rsidRPr="00FD2152">
        <w:rPr>
          <w:rFonts w:ascii="Times New Roman" w:hAnsi="Times New Roman" w:cs="Times New Roman"/>
          <w:b/>
        </w:rPr>
        <w:t xml:space="preserve"> или населенный пункт</w:t>
      </w:r>
      <w:r>
        <w:rPr>
          <w:rFonts w:ascii="Times New Roman" w:hAnsi="Times New Roman" w:cs="Times New Roman"/>
        </w:rPr>
        <w:t xml:space="preserve"> и </w:t>
      </w:r>
      <w:r w:rsidRPr="00FD2152">
        <w:rPr>
          <w:rFonts w:ascii="Times New Roman" w:hAnsi="Times New Roman" w:cs="Times New Roman"/>
          <w:b/>
        </w:rPr>
        <w:t>дома</w:t>
      </w:r>
      <w:r>
        <w:rPr>
          <w:rFonts w:ascii="Times New Roman" w:hAnsi="Times New Roman" w:cs="Times New Roman"/>
        </w:rPr>
        <w:t xml:space="preserve">, после нажимаем кнопку </w:t>
      </w:r>
      <w:r w:rsidRPr="00FD2152">
        <w:rPr>
          <w:rFonts w:ascii="Times New Roman" w:hAnsi="Times New Roman" w:cs="Times New Roman"/>
          <w:b/>
        </w:rPr>
        <w:t>Добавить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FD2152" w:rsidRPr="00ED16F2" w:rsidRDefault="00FD2152" w:rsidP="00ED16F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Такие действия делаем для каждой образовательной организации.</w:t>
      </w:r>
    </w:p>
    <w:sectPr w:rsidR="00FD2152" w:rsidRPr="00ED16F2" w:rsidSect="00B9606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F2"/>
    <w:rsid w:val="003C67A4"/>
    <w:rsid w:val="00B9606C"/>
    <w:rsid w:val="00ED16F2"/>
    <w:rsid w:val="00FD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2342F2"/>
  <w15:chartTrackingRefBased/>
  <w15:docId w15:val="{03A59A67-6E91-2D40-8B60-A52233E6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 ДПО "ИНТ РС(Я)"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Аргунов П.С.</dc:creator>
  <cp:keywords/>
  <dc:description/>
  <cp:lastModifiedBy>Аргунов П.С.</cp:lastModifiedBy>
  <cp:revision>1</cp:revision>
  <dcterms:created xsi:type="dcterms:W3CDTF">2022-03-15T00:19:00Z</dcterms:created>
  <dcterms:modified xsi:type="dcterms:W3CDTF">2022-03-15T00:37:00Z</dcterms:modified>
</cp:coreProperties>
</file>